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7E6C1B">
      <w:pPr>
        <w:pStyle w:val="11"/>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Privacy Policy</w:t>
      </w:r>
    </w:p>
    <w:p w14:paraId="58BB1844">
      <w:pPr>
        <w:pStyle w:val="11"/>
        <w:keepNext w:val="0"/>
        <w:keepLines w:val="0"/>
        <w:widowControl/>
        <w:suppressLineNumbers w:val="0"/>
        <w:rPr>
          <w:rFonts w:hint="default" w:ascii="Trebuchet MS" w:hAnsi="Trebuchet MS" w:cs="Trebuchet MS"/>
          <w:sz w:val="22"/>
          <w:szCs w:val="22"/>
        </w:rPr>
      </w:pPr>
      <w:r>
        <w:rPr>
          <w:rFonts w:hint="default" w:ascii="Trebuchet MS" w:hAnsi="Trebuchet MS" w:cs="Trebuchet MS"/>
          <w:sz w:val="22"/>
          <w:szCs w:val="22"/>
        </w:rPr>
        <w:t>At Track Minder, we are committed to protecting your privacy and ensuring the security of your personal information. This Privacy Policy describes how we collect, use, and share information when you use the Track Minder app (the "App"). By using the App, you agree to the terms of this Privacy Policy. If you do not agree, please discontinue using the App.</w:t>
      </w:r>
    </w:p>
    <w:p w14:paraId="408CE13F">
      <w:pPr>
        <w:pStyle w:val="6"/>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1. Information We Collect</w:t>
      </w:r>
    </w:p>
    <w:p w14:paraId="0067F028">
      <w:pPr>
        <w:pStyle w:val="11"/>
        <w:keepNext w:val="0"/>
        <w:keepLines w:val="0"/>
        <w:widowControl/>
        <w:suppressLineNumbers w:val="0"/>
        <w:rPr>
          <w:rFonts w:hint="default" w:ascii="Trebuchet MS" w:hAnsi="Trebuchet MS" w:cs="Trebuchet MS"/>
          <w:sz w:val="22"/>
          <w:szCs w:val="22"/>
        </w:rPr>
      </w:pPr>
      <w:r>
        <w:rPr>
          <w:rFonts w:hint="default" w:ascii="Trebuchet MS" w:hAnsi="Trebuchet MS" w:cs="Trebuchet MS"/>
          <w:sz w:val="22"/>
          <w:szCs w:val="22"/>
        </w:rPr>
        <w:t>We collect the following types of information when you use the Track Minder app:</w:t>
      </w:r>
    </w:p>
    <w:p w14:paraId="29A703D2">
      <w:pPr>
        <w:pStyle w:val="7"/>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1.1. Personal Information</w:t>
      </w:r>
    </w:p>
    <w:p w14:paraId="7BEB2C2C">
      <w:pPr>
        <w:keepNext w:val="0"/>
        <w:keepLines w:val="0"/>
        <w:widowControl/>
        <w:numPr>
          <w:ilvl w:val="0"/>
          <w:numId w:val="1"/>
        </w:numPr>
        <w:suppressLineNumbers w:val="0"/>
        <w:spacing w:before="0" w:beforeAutospacing="1" w:after="0" w:afterAutospacing="1"/>
        <w:ind w:left="720" w:hanging="360"/>
        <w:rPr>
          <w:rFonts w:hint="default" w:ascii="Trebuchet MS" w:hAnsi="Trebuchet MS" w:cs="Trebuchet MS"/>
          <w:sz w:val="22"/>
          <w:szCs w:val="22"/>
        </w:rPr>
      </w:pPr>
      <w:r>
        <w:rPr>
          <w:rStyle w:val="12"/>
          <w:rFonts w:hint="default" w:ascii="Trebuchet MS" w:hAnsi="Trebuchet MS" w:cs="Trebuchet MS"/>
          <w:sz w:val="22"/>
          <w:szCs w:val="22"/>
        </w:rPr>
        <w:t>Account Information:</w:t>
      </w:r>
      <w:r>
        <w:rPr>
          <w:rFonts w:hint="default" w:ascii="Trebuchet MS" w:hAnsi="Trebuchet MS" w:cs="Trebuchet MS"/>
          <w:sz w:val="22"/>
          <w:szCs w:val="22"/>
        </w:rPr>
        <w:t xml:space="preserve"> </w:t>
      </w:r>
      <w:r>
        <w:rPr>
          <w:rFonts w:hint="default" w:ascii="Trebuchet MS" w:hAnsi="Trebuchet MS" w:eastAsia="SimSun" w:cs="Trebuchet MS"/>
          <w:sz w:val="22"/>
          <w:szCs w:val="22"/>
        </w:rPr>
        <w:t xml:space="preserve">When a user account is created within the app, we collect personal information such as the user's name, email address, phone number, and </w:t>
      </w:r>
      <w:r>
        <w:rPr>
          <w:rFonts w:hint="default" w:ascii="Trebuchet MS" w:hAnsi="Trebuchet MS" w:eastAsia="SimSun" w:cs="Trebuchet MS"/>
          <w:sz w:val="22"/>
          <w:szCs w:val="22"/>
          <w:lang w:val="en-IN"/>
        </w:rPr>
        <w:t>organization name.</w:t>
      </w:r>
    </w:p>
    <w:p w14:paraId="0B9AC047">
      <w:pPr>
        <w:pStyle w:val="7"/>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1.2. Location Data</w:t>
      </w:r>
    </w:p>
    <w:p w14:paraId="7CA9852D">
      <w:pPr>
        <w:keepNext w:val="0"/>
        <w:keepLines w:val="0"/>
        <w:widowControl/>
        <w:numPr>
          <w:ilvl w:val="0"/>
          <w:numId w:val="2"/>
        </w:numPr>
        <w:suppressLineNumbers w:val="0"/>
        <w:spacing w:before="0" w:beforeAutospacing="1" w:after="0" w:afterAutospacing="1"/>
        <w:ind w:left="720" w:hanging="360"/>
        <w:rPr>
          <w:rFonts w:hint="default" w:ascii="Trebuchet MS" w:hAnsi="Trebuchet MS" w:cs="Trebuchet MS"/>
          <w:sz w:val="22"/>
          <w:szCs w:val="22"/>
        </w:rPr>
      </w:pPr>
      <w:r>
        <w:rPr>
          <w:rStyle w:val="12"/>
          <w:rFonts w:hint="default" w:ascii="Trebuchet MS" w:hAnsi="Trebuchet MS" w:cs="Trebuchet MS"/>
          <w:sz w:val="22"/>
          <w:szCs w:val="22"/>
        </w:rPr>
        <w:t>GPS Data:</w:t>
      </w:r>
      <w:r>
        <w:rPr>
          <w:rFonts w:hint="default" w:ascii="Trebuchet MS" w:hAnsi="Trebuchet MS" w:cs="Trebuchet MS"/>
          <w:sz w:val="22"/>
          <w:szCs w:val="22"/>
        </w:rPr>
        <w:t xml:space="preserve"> Track Minder collects real-time GPS location data from vehicles using GPS devices integrated with the App. This data includes location, speed, route, and time information, which is essential for providing vehicle tracking and fleet management services.</w:t>
      </w:r>
    </w:p>
    <w:p w14:paraId="26BA94F9">
      <w:pPr>
        <w:keepNext w:val="0"/>
        <w:keepLines w:val="0"/>
        <w:widowControl/>
        <w:numPr>
          <w:ilvl w:val="0"/>
          <w:numId w:val="2"/>
        </w:numPr>
        <w:suppressLineNumbers w:val="0"/>
        <w:spacing w:before="0" w:beforeAutospacing="1" w:after="0" w:afterAutospacing="1"/>
        <w:ind w:left="720" w:hanging="360"/>
        <w:rPr>
          <w:rFonts w:hint="default" w:ascii="Trebuchet MS" w:hAnsi="Trebuchet MS" w:cs="Trebuchet MS"/>
          <w:sz w:val="22"/>
          <w:szCs w:val="22"/>
        </w:rPr>
      </w:pPr>
      <w:r>
        <w:rPr>
          <w:rStyle w:val="12"/>
          <w:rFonts w:hint="default" w:ascii="Trebuchet MS" w:hAnsi="Trebuchet MS" w:cs="Trebuchet MS"/>
          <w:sz w:val="22"/>
          <w:szCs w:val="22"/>
        </w:rPr>
        <w:t>User Location:</w:t>
      </w:r>
      <w:r>
        <w:rPr>
          <w:rFonts w:hint="default" w:ascii="Trebuchet MS" w:hAnsi="Trebuchet MS" w:cs="Trebuchet MS"/>
          <w:sz w:val="22"/>
          <w:szCs w:val="22"/>
        </w:rPr>
        <w:t xml:space="preserve"> The App may also collect your mobile device’s location to help provide real-time tracking and route mapping features.</w:t>
      </w:r>
    </w:p>
    <w:p w14:paraId="23C52912">
      <w:pPr>
        <w:pStyle w:val="7"/>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1.3. Fleet and Vehicle Data</w:t>
      </w:r>
    </w:p>
    <w:p w14:paraId="07E71796">
      <w:pPr>
        <w:keepNext w:val="0"/>
        <w:keepLines w:val="0"/>
        <w:widowControl/>
        <w:numPr>
          <w:ilvl w:val="0"/>
          <w:numId w:val="3"/>
        </w:numPr>
        <w:suppressLineNumbers w:val="0"/>
        <w:spacing w:before="0" w:beforeAutospacing="1" w:after="0" w:afterAutospacing="1"/>
        <w:ind w:left="720" w:hanging="360"/>
        <w:rPr>
          <w:rFonts w:hint="default" w:ascii="Trebuchet MS" w:hAnsi="Trebuchet MS" w:cs="Trebuchet MS"/>
          <w:sz w:val="22"/>
          <w:szCs w:val="22"/>
        </w:rPr>
      </w:pPr>
      <w:r>
        <w:rPr>
          <w:rStyle w:val="12"/>
          <w:rFonts w:hint="default" w:ascii="Trebuchet MS" w:hAnsi="Trebuchet MS" w:cs="Trebuchet MS"/>
          <w:sz w:val="22"/>
          <w:szCs w:val="22"/>
        </w:rPr>
        <w:t>Vehicle Information:</w:t>
      </w:r>
      <w:r>
        <w:rPr>
          <w:rFonts w:hint="default" w:ascii="Trebuchet MS" w:hAnsi="Trebuchet MS" w:cs="Trebuchet MS"/>
          <w:sz w:val="22"/>
          <w:szCs w:val="22"/>
        </w:rPr>
        <w:t xml:space="preserve"> We collect and store vehicle details such as vehicle ID, license plate number, and any additional details you provide in the app.</w:t>
      </w:r>
    </w:p>
    <w:p w14:paraId="721ED3B6">
      <w:pPr>
        <w:keepNext w:val="0"/>
        <w:keepLines w:val="0"/>
        <w:widowControl/>
        <w:numPr>
          <w:ilvl w:val="0"/>
          <w:numId w:val="3"/>
        </w:numPr>
        <w:suppressLineNumbers w:val="0"/>
        <w:spacing w:before="0" w:beforeAutospacing="1" w:after="0" w:afterAutospacing="1"/>
        <w:ind w:left="720" w:hanging="360"/>
        <w:rPr>
          <w:rFonts w:hint="default" w:ascii="Trebuchet MS" w:hAnsi="Trebuchet MS" w:cs="Trebuchet MS"/>
          <w:sz w:val="22"/>
          <w:szCs w:val="22"/>
        </w:rPr>
      </w:pPr>
      <w:r>
        <w:rPr>
          <w:rStyle w:val="12"/>
          <w:rFonts w:hint="default" w:ascii="Trebuchet MS" w:hAnsi="Trebuchet MS" w:cs="Trebuchet MS"/>
          <w:sz w:val="22"/>
          <w:szCs w:val="22"/>
        </w:rPr>
        <w:t>Route Information:</w:t>
      </w:r>
      <w:r>
        <w:rPr>
          <w:rFonts w:hint="default" w:ascii="Trebuchet MS" w:hAnsi="Trebuchet MS" w:cs="Trebuchet MS"/>
          <w:sz w:val="22"/>
          <w:szCs w:val="22"/>
        </w:rPr>
        <w:t xml:space="preserve"> We collect route data, including destinations, stops, and time logs for vehicles being tracked through the App.</w:t>
      </w:r>
    </w:p>
    <w:p w14:paraId="023AC7B0">
      <w:pPr>
        <w:pStyle w:val="6"/>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2. How We Use the Information</w:t>
      </w:r>
    </w:p>
    <w:p w14:paraId="55BEC969">
      <w:pPr>
        <w:pStyle w:val="11"/>
        <w:keepNext w:val="0"/>
        <w:keepLines w:val="0"/>
        <w:widowControl/>
        <w:suppressLineNumbers w:val="0"/>
        <w:rPr>
          <w:rFonts w:hint="default" w:ascii="Trebuchet MS" w:hAnsi="Trebuchet MS" w:cs="Trebuchet MS"/>
          <w:sz w:val="22"/>
          <w:szCs w:val="22"/>
        </w:rPr>
      </w:pPr>
      <w:r>
        <w:rPr>
          <w:rFonts w:hint="default" w:ascii="Trebuchet MS" w:hAnsi="Trebuchet MS" w:cs="Trebuchet MS"/>
          <w:sz w:val="22"/>
          <w:szCs w:val="22"/>
        </w:rPr>
        <w:t>We use the information collected for the following purposes:</w:t>
      </w:r>
    </w:p>
    <w:p w14:paraId="02CCC212">
      <w:pPr>
        <w:pStyle w:val="7"/>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2.1. To Provide and Improve Our Services</w:t>
      </w:r>
    </w:p>
    <w:p w14:paraId="6B8C4F83">
      <w:pPr>
        <w:keepNext w:val="0"/>
        <w:keepLines w:val="0"/>
        <w:widowControl/>
        <w:numPr>
          <w:ilvl w:val="0"/>
          <w:numId w:val="4"/>
        </w:numPr>
        <w:suppressLineNumbers w:val="0"/>
        <w:spacing w:before="0" w:beforeAutospacing="1" w:after="0" w:afterAutospacing="1"/>
        <w:ind w:left="720" w:hanging="360"/>
        <w:rPr>
          <w:rFonts w:hint="default" w:ascii="Trebuchet MS" w:hAnsi="Trebuchet MS" w:cs="Trebuchet MS"/>
          <w:sz w:val="22"/>
          <w:szCs w:val="22"/>
        </w:rPr>
      </w:pPr>
      <w:r>
        <w:rPr>
          <w:rFonts w:hint="default" w:ascii="Trebuchet MS" w:hAnsi="Trebuchet MS" w:cs="Trebuchet MS"/>
          <w:sz w:val="22"/>
          <w:szCs w:val="22"/>
        </w:rPr>
        <w:t>To provide real-time GPS vehicle tracking, fleet management, and other features of the Track Minder app.</w:t>
      </w:r>
    </w:p>
    <w:p w14:paraId="55DF3B95">
      <w:pPr>
        <w:keepNext w:val="0"/>
        <w:keepLines w:val="0"/>
        <w:widowControl/>
        <w:numPr>
          <w:ilvl w:val="0"/>
          <w:numId w:val="4"/>
        </w:numPr>
        <w:suppressLineNumbers w:val="0"/>
        <w:spacing w:before="0" w:beforeAutospacing="1" w:after="0" w:afterAutospacing="1"/>
        <w:ind w:left="720" w:hanging="360"/>
        <w:rPr>
          <w:rFonts w:hint="default" w:ascii="Trebuchet MS" w:hAnsi="Trebuchet MS" w:cs="Trebuchet MS"/>
          <w:sz w:val="22"/>
          <w:szCs w:val="22"/>
        </w:rPr>
      </w:pPr>
      <w:r>
        <w:rPr>
          <w:rFonts w:hint="default" w:ascii="Trebuchet MS" w:hAnsi="Trebuchet MS" w:cs="Trebuchet MS"/>
          <w:sz w:val="22"/>
          <w:szCs w:val="22"/>
        </w:rPr>
        <w:t>To optimize vehicle routes, manage user and employee data, and track fleet performance.</w:t>
      </w:r>
    </w:p>
    <w:p w14:paraId="19B85A5C">
      <w:pPr>
        <w:keepNext w:val="0"/>
        <w:keepLines w:val="0"/>
        <w:widowControl/>
        <w:numPr>
          <w:ilvl w:val="0"/>
          <w:numId w:val="4"/>
        </w:numPr>
        <w:suppressLineNumbers w:val="0"/>
        <w:spacing w:before="0" w:beforeAutospacing="1" w:after="0" w:afterAutospacing="1"/>
        <w:ind w:left="720" w:hanging="360"/>
        <w:rPr>
          <w:rFonts w:hint="default" w:ascii="Trebuchet MS" w:hAnsi="Trebuchet MS" w:cs="Trebuchet MS"/>
          <w:sz w:val="22"/>
          <w:szCs w:val="22"/>
        </w:rPr>
      </w:pPr>
      <w:r>
        <w:rPr>
          <w:rFonts w:hint="default" w:ascii="Trebuchet MS" w:hAnsi="Trebuchet MS" w:cs="Trebuchet MS"/>
          <w:sz w:val="22"/>
          <w:szCs w:val="22"/>
        </w:rPr>
        <w:t>To ensure that the App functions correctly across all devices and operating systems.</w:t>
      </w:r>
    </w:p>
    <w:p w14:paraId="1C70F173">
      <w:pPr>
        <w:pStyle w:val="7"/>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2.2. Communication and Support</w:t>
      </w:r>
    </w:p>
    <w:p w14:paraId="42145C78">
      <w:pPr>
        <w:keepNext w:val="0"/>
        <w:keepLines w:val="0"/>
        <w:widowControl/>
        <w:numPr>
          <w:ilvl w:val="0"/>
          <w:numId w:val="5"/>
        </w:numPr>
        <w:suppressLineNumbers w:val="0"/>
        <w:spacing w:before="0" w:beforeAutospacing="1" w:after="0" w:afterAutospacing="1"/>
        <w:ind w:left="720" w:hanging="360"/>
        <w:rPr>
          <w:rFonts w:hint="default" w:ascii="Trebuchet MS" w:hAnsi="Trebuchet MS" w:cs="Trebuchet MS"/>
          <w:sz w:val="22"/>
          <w:szCs w:val="22"/>
        </w:rPr>
      </w:pPr>
      <w:r>
        <w:rPr>
          <w:rFonts w:hint="default" w:ascii="Trebuchet MS" w:hAnsi="Trebuchet MS" w:cs="Trebuchet MS"/>
          <w:sz w:val="22"/>
          <w:szCs w:val="22"/>
        </w:rPr>
        <w:t>To communicate with you regarding your account, subscription details, technical support, and important updates or changes to our services.</w:t>
      </w:r>
    </w:p>
    <w:p w14:paraId="08A156A8">
      <w:pPr>
        <w:keepNext w:val="0"/>
        <w:keepLines w:val="0"/>
        <w:widowControl/>
        <w:numPr>
          <w:ilvl w:val="0"/>
          <w:numId w:val="5"/>
        </w:numPr>
        <w:suppressLineNumbers w:val="0"/>
        <w:spacing w:before="0" w:beforeAutospacing="1" w:after="0" w:afterAutospacing="1"/>
        <w:ind w:left="720" w:hanging="360"/>
        <w:rPr>
          <w:rFonts w:hint="default" w:ascii="Trebuchet MS" w:hAnsi="Trebuchet MS" w:cs="Trebuchet MS"/>
          <w:sz w:val="22"/>
          <w:szCs w:val="22"/>
        </w:rPr>
      </w:pPr>
      <w:r>
        <w:rPr>
          <w:rFonts w:hint="default" w:ascii="Trebuchet MS" w:hAnsi="Trebuchet MS" w:cs="Trebuchet MS"/>
          <w:sz w:val="22"/>
          <w:szCs w:val="22"/>
        </w:rPr>
        <w:t>To respond to your inquiries, troubleshoot issues, and provide customer support.</w:t>
      </w:r>
    </w:p>
    <w:p w14:paraId="1434A15B">
      <w:pPr>
        <w:pStyle w:val="7"/>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2.3. Compliance and Security</w:t>
      </w:r>
    </w:p>
    <w:p w14:paraId="1A9E97BC">
      <w:pPr>
        <w:keepNext w:val="0"/>
        <w:keepLines w:val="0"/>
        <w:widowControl/>
        <w:numPr>
          <w:ilvl w:val="0"/>
          <w:numId w:val="6"/>
        </w:numPr>
        <w:suppressLineNumbers w:val="0"/>
        <w:spacing w:before="0" w:beforeAutospacing="1" w:after="0" w:afterAutospacing="1"/>
        <w:ind w:left="720" w:hanging="360"/>
        <w:rPr>
          <w:rFonts w:hint="default" w:ascii="Trebuchet MS" w:hAnsi="Trebuchet MS" w:cs="Trebuchet MS"/>
          <w:sz w:val="22"/>
          <w:szCs w:val="22"/>
        </w:rPr>
      </w:pPr>
      <w:r>
        <w:rPr>
          <w:rFonts w:hint="default" w:ascii="Trebuchet MS" w:hAnsi="Trebuchet MS" w:cs="Trebuchet MS"/>
          <w:sz w:val="22"/>
          <w:szCs w:val="22"/>
        </w:rPr>
        <w:t>To ensure compliance with local laws and regulations regarding vehicle tracking and data privacy.</w:t>
      </w:r>
    </w:p>
    <w:p w14:paraId="24A21B3E">
      <w:pPr>
        <w:keepNext w:val="0"/>
        <w:keepLines w:val="0"/>
        <w:widowControl/>
        <w:numPr>
          <w:ilvl w:val="0"/>
          <w:numId w:val="6"/>
        </w:numPr>
        <w:suppressLineNumbers w:val="0"/>
        <w:spacing w:before="0" w:beforeAutospacing="1" w:after="0" w:afterAutospacing="1"/>
        <w:ind w:left="720" w:hanging="360"/>
        <w:rPr>
          <w:rFonts w:hint="default" w:ascii="Trebuchet MS" w:hAnsi="Trebuchet MS" w:cs="Trebuchet MS"/>
          <w:sz w:val="22"/>
          <w:szCs w:val="22"/>
        </w:rPr>
      </w:pPr>
      <w:r>
        <w:rPr>
          <w:rFonts w:hint="default" w:ascii="Trebuchet MS" w:hAnsi="Trebuchet MS" w:cs="Trebuchet MS"/>
          <w:sz w:val="22"/>
          <w:szCs w:val="22"/>
        </w:rPr>
        <w:t>To monitor usage patterns to detect and prevent fraud, abuse, and other harmful activities.</w:t>
      </w:r>
    </w:p>
    <w:p w14:paraId="4590A4A4">
      <w:pPr>
        <w:pStyle w:val="6"/>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3. Sharing of Information</w:t>
      </w:r>
    </w:p>
    <w:p w14:paraId="523E021D">
      <w:pPr>
        <w:pStyle w:val="11"/>
        <w:keepNext w:val="0"/>
        <w:keepLines w:val="0"/>
        <w:widowControl/>
        <w:suppressLineNumbers w:val="0"/>
        <w:rPr>
          <w:rFonts w:hint="default" w:ascii="Trebuchet MS" w:hAnsi="Trebuchet MS" w:cs="Trebuchet MS"/>
          <w:sz w:val="22"/>
          <w:szCs w:val="22"/>
        </w:rPr>
      </w:pPr>
      <w:r>
        <w:rPr>
          <w:rFonts w:hint="default" w:ascii="Trebuchet MS" w:hAnsi="Trebuchet MS" w:cs="Trebuchet MS"/>
          <w:sz w:val="22"/>
          <w:szCs w:val="22"/>
        </w:rPr>
        <w:t>We do not sell, rent, or share your personal information with third parties except in the following circumstances:</w:t>
      </w:r>
    </w:p>
    <w:p w14:paraId="6E9CD2C6">
      <w:pPr>
        <w:pStyle w:val="7"/>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3.1. Service Providers</w:t>
      </w:r>
    </w:p>
    <w:p w14:paraId="630571C0">
      <w:pPr>
        <w:keepNext w:val="0"/>
        <w:keepLines w:val="0"/>
        <w:widowControl/>
        <w:numPr>
          <w:ilvl w:val="0"/>
          <w:numId w:val="7"/>
        </w:numPr>
        <w:suppressLineNumbers w:val="0"/>
        <w:spacing w:before="0" w:beforeAutospacing="1" w:after="0" w:afterAutospacing="1"/>
        <w:ind w:left="720" w:hanging="360"/>
        <w:rPr>
          <w:rFonts w:hint="default" w:ascii="Trebuchet MS" w:hAnsi="Trebuchet MS" w:cs="Trebuchet MS"/>
          <w:sz w:val="22"/>
          <w:szCs w:val="22"/>
        </w:rPr>
      </w:pPr>
      <w:r>
        <w:rPr>
          <w:rFonts w:hint="default" w:ascii="Trebuchet MS" w:hAnsi="Trebuchet MS" w:cs="Trebuchet MS"/>
          <w:sz w:val="22"/>
          <w:szCs w:val="22"/>
        </w:rPr>
        <w:t>We may share your information with third-party service providers who assist us in operating our services, such as hosting servers, data analytics, and customer support. These third parties are bound by confidentiality obligations and are only allowed to use your information as necessary to perform their services.</w:t>
      </w:r>
    </w:p>
    <w:p w14:paraId="680EAE2A">
      <w:pPr>
        <w:pStyle w:val="7"/>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3.2. Legal Requirements</w:t>
      </w:r>
    </w:p>
    <w:p w14:paraId="37BFAA39">
      <w:pPr>
        <w:keepNext w:val="0"/>
        <w:keepLines w:val="0"/>
        <w:widowControl/>
        <w:numPr>
          <w:ilvl w:val="0"/>
          <w:numId w:val="8"/>
        </w:numPr>
        <w:suppressLineNumbers w:val="0"/>
        <w:spacing w:before="0" w:beforeAutospacing="1" w:after="0" w:afterAutospacing="1"/>
        <w:ind w:left="720" w:hanging="360"/>
        <w:rPr>
          <w:rFonts w:hint="default" w:ascii="Trebuchet MS" w:hAnsi="Trebuchet MS" w:cs="Trebuchet MS"/>
          <w:sz w:val="22"/>
          <w:szCs w:val="22"/>
        </w:rPr>
      </w:pPr>
      <w:r>
        <w:rPr>
          <w:rFonts w:hint="default" w:ascii="Trebuchet MS" w:hAnsi="Trebuchet MS" w:cs="Trebuchet MS"/>
          <w:sz w:val="22"/>
          <w:szCs w:val="22"/>
        </w:rPr>
        <w:t>We may disclose your information to law enforcement, government agencies, or other parties if required by law or in response to a legal request (such as a court order or subpoena).</w:t>
      </w:r>
    </w:p>
    <w:p w14:paraId="7846EDD9">
      <w:pPr>
        <w:pStyle w:val="7"/>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3.3. Business Transfers</w:t>
      </w:r>
    </w:p>
    <w:p w14:paraId="36EB6F25">
      <w:pPr>
        <w:keepNext w:val="0"/>
        <w:keepLines w:val="0"/>
        <w:widowControl/>
        <w:numPr>
          <w:ilvl w:val="0"/>
          <w:numId w:val="9"/>
        </w:numPr>
        <w:suppressLineNumbers w:val="0"/>
        <w:spacing w:before="0" w:beforeAutospacing="1" w:after="0" w:afterAutospacing="1"/>
        <w:ind w:left="720" w:hanging="360"/>
        <w:rPr>
          <w:rFonts w:hint="default" w:ascii="Trebuchet MS" w:hAnsi="Trebuchet MS" w:cs="Trebuchet MS"/>
          <w:sz w:val="22"/>
          <w:szCs w:val="22"/>
        </w:rPr>
      </w:pPr>
      <w:r>
        <w:rPr>
          <w:rFonts w:hint="default" w:ascii="Trebuchet MS" w:hAnsi="Trebuchet MS" w:cs="Trebuchet MS"/>
          <w:sz w:val="22"/>
          <w:szCs w:val="22"/>
        </w:rPr>
        <w:t>In the event of a merger, acquisition, or sale of Track Minder, your personal information may be transferred to the new entity as part of the transaction.</w:t>
      </w:r>
    </w:p>
    <w:p w14:paraId="0910DBDD">
      <w:pPr>
        <w:pStyle w:val="6"/>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4. Data Security</w:t>
      </w:r>
    </w:p>
    <w:p w14:paraId="3E614438">
      <w:pPr>
        <w:pStyle w:val="11"/>
        <w:keepNext w:val="0"/>
        <w:keepLines w:val="0"/>
        <w:widowControl/>
        <w:suppressLineNumbers w:val="0"/>
        <w:rPr>
          <w:rFonts w:hint="default" w:ascii="Trebuchet MS" w:hAnsi="Trebuchet MS" w:cs="Trebuchet MS"/>
          <w:sz w:val="22"/>
          <w:szCs w:val="22"/>
        </w:rPr>
      </w:pPr>
      <w:r>
        <w:rPr>
          <w:rFonts w:hint="default" w:ascii="Trebuchet MS" w:hAnsi="Trebuchet MS" w:cs="Trebuchet MS"/>
          <w:sz w:val="22"/>
          <w:szCs w:val="22"/>
        </w:rPr>
        <w:t>We take reasonable steps to protect the information we collect from unauthorized access, disclosure, alteration, or destruction. These include:</w:t>
      </w:r>
    </w:p>
    <w:p w14:paraId="1E21039C">
      <w:pPr>
        <w:keepNext w:val="0"/>
        <w:keepLines w:val="0"/>
        <w:widowControl/>
        <w:numPr>
          <w:ilvl w:val="0"/>
          <w:numId w:val="10"/>
        </w:numPr>
        <w:suppressLineNumbers w:val="0"/>
        <w:spacing w:before="0" w:beforeAutospacing="1" w:after="0" w:afterAutospacing="1"/>
        <w:ind w:left="720" w:hanging="360"/>
        <w:rPr>
          <w:rFonts w:hint="default" w:ascii="Trebuchet MS" w:hAnsi="Trebuchet MS" w:cs="Trebuchet MS"/>
          <w:sz w:val="22"/>
          <w:szCs w:val="22"/>
        </w:rPr>
      </w:pPr>
      <w:r>
        <w:rPr>
          <w:rStyle w:val="12"/>
          <w:rFonts w:hint="default" w:ascii="Trebuchet MS" w:hAnsi="Trebuchet MS" w:cs="Trebuchet MS"/>
          <w:sz w:val="22"/>
          <w:szCs w:val="22"/>
        </w:rPr>
        <w:t>Encryption:</w:t>
      </w:r>
      <w:r>
        <w:rPr>
          <w:rFonts w:hint="default" w:ascii="Trebuchet MS" w:hAnsi="Trebuchet MS" w:cs="Trebuchet MS"/>
          <w:sz w:val="22"/>
          <w:szCs w:val="22"/>
        </w:rPr>
        <w:t xml:space="preserve"> Data, including GPS and location data, is encrypted during transmission to protect against unauthorized access.</w:t>
      </w:r>
    </w:p>
    <w:p w14:paraId="5BA70EFA">
      <w:pPr>
        <w:keepNext w:val="0"/>
        <w:keepLines w:val="0"/>
        <w:widowControl/>
        <w:numPr>
          <w:ilvl w:val="0"/>
          <w:numId w:val="10"/>
        </w:numPr>
        <w:suppressLineNumbers w:val="0"/>
        <w:spacing w:before="0" w:beforeAutospacing="1" w:after="0" w:afterAutospacing="1"/>
        <w:ind w:left="720" w:hanging="360"/>
        <w:rPr>
          <w:rFonts w:hint="default" w:ascii="Trebuchet MS" w:hAnsi="Trebuchet MS" w:cs="Trebuchet MS"/>
          <w:sz w:val="22"/>
          <w:szCs w:val="22"/>
        </w:rPr>
      </w:pPr>
      <w:r>
        <w:rPr>
          <w:rStyle w:val="12"/>
          <w:rFonts w:hint="default" w:ascii="Trebuchet MS" w:hAnsi="Trebuchet MS" w:cs="Trebuchet MS"/>
          <w:sz w:val="22"/>
          <w:szCs w:val="22"/>
        </w:rPr>
        <w:t>Access Control:</w:t>
      </w:r>
      <w:r>
        <w:rPr>
          <w:rFonts w:hint="default" w:ascii="Trebuchet MS" w:hAnsi="Trebuchet MS" w:cs="Trebuchet MS"/>
          <w:sz w:val="22"/>
          <w:szCs w:val="22"/>
        </w:rPr>
        <w:t xml:space="preserve"> Only authorized personnel are allowed to access user data, and they are bound by strict confidentiality agreements.</w:t>
      </w:r>
    </w:p>
    <w:p w14:paraId="6EA021D2">
      <w:pPr>
        <w:pStyle w:val="11"/>
        <w:keepNext w:val="0"/>
        <w:keepLines w:val="0"/>
        <w:widowControl/>
        <w:suppressLineNumbers w:val="0"/>
        <w:rPr>
          <w:rFonts w:hint="default" w:ascii="Trebuchet MS" w:hAnsi="Trebuchet MS" w:cs="Trebuchet MS"/>
          <w:sz w:val="22"/>
          <w:szCs w:val="22"/>
        </w:rPr>
      </w:pPr>
      <w:r>
        <w:rPr>
          <w:rFonts w:hint="default" w:ascii="Trebuchet MS" w:hAnsi="Trebuchet MS" w:cs="Trebuchet MS"/>
          <w:sz w:val="22"/>
          <w:szCs w:val="22"/>
        </w:rPr>
        <w:t>While we take these precautions, no method of transmission over the internet or electronic storage is 100% secure, so we cannot guarantee the absolute security of your data.</w:t>
      </w:r>
    </w:p>
    <w:p w14:paraId="28372EC7">
      <w:pPr>
        <w:pStyle w:val="6"/>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5. Your Privacy Rights</w:t>
      </w:r>
    </w:p>
    <w:p w14:paraId="6F0E2823">
      <w:pPr>
        <w:pStyle w:val="11"/>
        <w:keepNext w:val="0"/>
        <w:keepLines w:val="0"/>
        <w:widowControl/>
        <w:suppressLineNumbers w:val="0"/>
        <w:rPr>
          <w:rFonts w:hint="default" w:ascii="Trebuchet MS" w:hAnsi="Trebuchet MS" w:cs="Trebuchet MS"/>
          <w:sz w:val="22"/>
          <w:szCs w:val="22"/>
        </w:rPr>
      </w:pPr>
      <w:r>
        <w:rPr>
          <w:rFonts w:hint="default" w:ascii="Trebuchet MS" w:hAnsi="Trebuchet MS" w:cs="Trebuchet MS"/>
          <w:sz w:val="22"/>
          <w:szCs w:val="22"/>
        </w:rPr>
        <w:t>Depending on your jurisdiction, you may have certain rights related to your personal information, including:</w:t>
      </w:r>
    </w:p>
    <w:p w14:paraId="6B09A456">
      <w:pPr>
        <w:keepNext w:val="0"/>
        <w:keepLines w:val="0"/>
        <w:widowControl/>
        <w:numPr>
          <w:ilvl w:val="0"/>
          <w:numId w:val="11"/>
        </w:numPr>
        <w:suppressLineNumbers w:val="0"/>
        <w:spacing w:before="0" w:beforeAutospacing="1" w:after="0" w:afterAutospacing="1"/>
        <w:ind w:left="720" w:hanging="360"/>
        <w:rPr>
          <w:rFonts w:hint="default" w:ascii="Trebuchet MS" w:hAnsi="Trebuchet MS" w:cs="Trebuchet MS"/>
          <w:sz w:val="22"/>
          <w:szCs w:val="22"/>
        </w:rPr>
      </w:pPr>
      <w:r>
        <w:rPr>
          <w:rStyle w:val="12"/>
          <w:rFonts w:hint="default" w:ascii="Trebuchet MS" w:hAnsi="Trebuchet MS" w:cs="Trebuchet MS"/>
          <w:sz w:val="22"/>
          <w:szCs w:val="22"/>
        </w:rPr>
        <w:t>Access:</w:t>
      </w:r>
      <w:r>
        <w:rPr>
          <w:rFonts w:hint="default" w:ascii="Trebuchet MS" w:hAnsi="Trebuchet MS" w:cs="Trebuchet MS"/>
          <w:sz w:val="22"/>
          <w:szCs w:val="22"/>
        </w:rPr>
        <w:t xml:space="preserve"> You can request access to the personal information we hold about you.</w:t>
      </w:r>
    </w:p>
    <w:p w14:paraId="78F12956">
      <w:pPr>
        <w:keepNext w:val="0"/>
        <w:keepLines w:val="0"/>
        <w:widowControl/>
        <w:numPr>
          <w:ilvl w:val="0"/>
          <w:numId w:val="11"/>
        </w:numPr>
        <w:suppressLineNumbers w:val="0"/>
        <w:spacing w:before="0" w:beforeAutospacing="1" w:after="0" w:afterAutospacing="1"/>
        <w:ind w:left="720" w:hanging="360"/>
        <w:rPr>
          <w:rFonts w:hint="default" w:ascii="Trebuchet MS" w:hAnsi="Trebuchet MS" w:cs="Trebuchet MS"/>
          <w:sz w:val="22"/>
          <w:szCs w:val="22"/>
        </w:rPr>
      </w:pPr>
      <w:r>
        <w:rPr>
          <w:rStyle w:val="12"/>
          <w:rFonts w:hint="default" w:ascii="Trebuchet MS" w:hAnsi="Trebuchet MS" w:cs="Trebuchet MS"/>
          <w:sz w:val="22"/>
          <w:szCs w:val="22"/>
        </w:rPr>
        <w:t>Correction:</w:t>
      </w:r>
      <w:r>
        <w:rPr>
          <w:rFonts w:hint="default" w:ascii="Trebuchet MS" w:hAnsi="Trebuchet MS" w:cs="Trebuchet MS"/>
          <w:sz w:val="22"/>
          <w:szCs w:val="22"/>
        </w:rPr>
        <w:t xml:space="preserve"> You can update or correct any inaccuracies in your personal information through your account settings.</w:t>
      </w:r>
    </w:p>
    <w:p w14:paraId="5281DF0F">
      <w:pPr>
        <w:keepNext w:val="0"/>
        <w:keepLines w:val="0"/>
        <w:widowControl/>
        <w:numPr>
          <w:ilvl w:val="0"/>
          <w:numId w:val="11"/>
        </w:numPr>
        <w:suppressLineNumbers w:val="0"/>
        <w:spacing w:before="0" w:beforeAutospacing="1" w:after="0" w:afterAutospacing="1"/>
        <w:ind w:left="720" w:hanging="360"/>
        <w:rPr>
          <w:rFonts w:hint="default" w:ascii="Trebuchet MS" w:hAnsi="Trebuchet MS" w:cs="Trebuchet MS"/>
          <w:sz w:val="22"/>
          <w:szCs w:val="22"/>
        </w:rPr>
      </w:pPr>
      <w:r>
        <w:rPr>
          <w:rStyle w:val="12"/>
          <w:rFonts w:hint="default" w:ascii="Trebuchet MS" w:hAnsi="Trebuchet MS" w:cs="Trebuchet MS"/>
          <w:sz w:val="22"/>
          <w:szCs w:val="22"/>
        </w:rPr>
        <w:t>Deletion:</w:t>
      </w:r>
      <w:r>
        <w:rPr>
          <w:rFonts w:hint="default" w:ascii="Trebuchet MS" w:hAnsi="Trebuchet MS" w:cs="Trebuchet MS"/>
          <w:sz w:val="22"/>
          <w:szCs w:val="22"/>
        </w:rPr>
        <w:t xml:space="preserve"> You may request the deletion of your account and associated data, subject to legal or contractual obligations requiring us to retain certain data.</w:t>
      </w:r>
    </w:p>
    <w:p w14:paraId="7E3DF0B5">
      <w:pPr>
        <w:pStyle w:val="11"/>
        <w:keepNext w:val="0"/>
        <w:keepLines w:val="0"/>
        <w:widowControl/>
        <w:suppressLineNumbers w:val="0"/>
        <w:rPr>
          <w:rFonts w:hint="default" w:ascii="Trebuchet MS" w:hAnsi="Trebuchet MS" w:cs="Trebuchet MS"/>
          <w:sz w:val="22"/>
          <w:szCs w:val="22"/>
        </w:rPr>
      </w:pPr>
      <w:r>
        <w:rPr>
          <w:rFonts w:hint="default" w:ascii="Trebuchet MS" w:hAnsi="Trebuchet MS" w:cs="Trebuchet MS"/>
          <w:sz w:val="22"/>
          <w:szCs w:val="22"/>
        </w:rPr>
        <w:t>To exercise these rights, please contact us at [Your Contact Information].</w:t>
      </w:r>
    </w:p>
    <w:p w14:paraId="399787D7">
      <w:pPr>
        <w:pStyle w:val="6"/>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6. Data Retention</w:t>
      </w:r>
    </w:p>
    <w:p w14:paraId="0B118906">
      <w:pPr>
        <w:pStyle w:val="11"/>
        <w:keepNext w:val="0"/>
        <w:keepLines w:val="0"/>
        <w:widowControl/>
        <w:suppressLineNumbers w:val="0"/>
        <w:rPr>
          <w:rFonts w:hint="default" w:ascii="Trebuchet MS" w:hAnsi="Trebuchet MS" w:cs="Trebuchet MS"/>
          <w:sz w:val="22"/>
          <w:szCs w:val="22"/>
        </w:rPr>
      </w:pPr>
      <w:r>
        <w:rPr>
          <w:rFonts w:hint="default" w:ascii="Trebuchet MS" w:hAnsi="Trebuchet MS" w:cs="Trebuchet MS"/>
          <w:sz w:val="22"/>
          <w:szCs w:val="22"/>
        </w:rPr>
        <w:t>We retain your personal data only as long as necessary to provide the services or for other legitimate purposes, such as complying with legal obligations, resolving disputes, and enforcing our agreements. Once your data is no longer needed, we will securely delete or anonymize it.</w:t>
      </w:r>
    </w:p>
    <w:p w14:paraId="362EFECD">
      <w:pPr>
        <w:pStyle w:val="6"/>
        <w:keepNext w:val="0"/>
        <w:keepLines w:val="0"/>
        <w:widowControl/>
        <w:suppressLineNumbers w:val="0"/>
        <w:rPr>
          <w:rFonts w:hint="default" w:ascii="Trebuchet MS" w:hAnsi="Trebuchet MS" w:cs="Trebuchet MS"/>
          <w:sz w:val="22"/>
          <w:szCs w:val="22"/>
        </w:rPr>
      </w:pPr>
      <w:r>
        <w:rPr>
          <w:rStyle w:val="12"/>
          <w:rFonts w:hint="default" w:ascii="Trebuchet MS" w:hAnsi="Trebuchet MS" w:cs="Trebuchet MS"/>
          <w:sz w:val="22"/>
          <w:szCs w:val="22"/>
        </w:rPr>
        <w:t>7. Children’s Privacy</w:t>
      </w:r>
    </w:p>
    <w:p w14:paraId="69E7F94B">
      <w:pPr>
        <w:pStyle w:val="11"/>
        <w:keepNext w:val="0"/>
        <w:keepLines w:val="0"/>
        <w:widowControl/>
        <w:suppressLineNumbers w:val="0"/>
        <w:rPr>
          <w:rFonts w:hint="default" w:ascii="Trebuchet MS" w:hAnsi="Trebuchet MS" w:cs="Trebuchet MS"/>
          <w:sz w:val="22"/>
          <w:szCs w:val="22"/>
        </w:rPr>
      </w:pPr>
      <w:r>
        <w:rPr>
          <w:rFonts w:hint="default" w:ascii="Trebuchet MS" w:hAnsi="Trebuchet MS" w:cs="Trebuchet MS"/>
          <w:sz w:val="22"/>
          <w:szCs w:val="22"/>
        </w:rPr>
        <w:t>The Track Minder app is not intended for use by children under the age of 18. We do not knowingly collect personal information from children. If we become aware that a child has provided us with personal information, we will take steps to delete such information.</w:t>
      </w:r>
    </w:p>
    <w:p w14:paraId="7E412A31">
      <w:pPr>
        <w:pStyle w:val="6"/>
        <w:keepNext w:val="0"/>
        <w:keepLines w:val="0"/>
        <w:widowControl/>
        <w:suppressLineNumbers w:val="0"/>
        <w:rPr>
          <w:rFonts w:hint="default" w:ascii="Trebuchet MS" w:hAnsi="Trebuchet MS" w:cs="Trebuchet MS"/>
          <w:sz w:val="22"/>
          <w:szCs w:val="22"/>
        </w:rPr>
      </w:pPr>
      <w:r>
        <w:rPr>
          <w:rStyle w:val="12"/>
          <w:rFonts w:hint="default" w:cs="Trebuchet MS"/>
          <w:sz w:val="22"/>
          <w:szCs w:val="22"/>
          <w:lang w:val="en-IN"/>
        </w:rPr>
        <w:t>8</w:t>
      </w:r>
      <w:r>
        <w:rPr>
          <w:rStyle w:val="12"/>
          <w:rFonts w:hint="default" w:ascii="Trebuchet MS" w:hAnsi="Trebuchet MS" w:cs="Trebuchet MS"/>
          <w:sz w:val="22"/>
          <w:szCs w:val="22"/>
        </w:rPr>
        <w:t>. Changes to this Privacy Policy</w:t>
      </w:r>
    </w:p>
    <w:p w14:paraId="6506536E">
      <w:pPr>
        <w:pStyle w:val="11"/>
        <w:keepNext w:val="0"/>
        <w:keepLines w:val="0"/>
        <w:widowControl/>
        <w:suppressLineNumbers w:val="0"/>
        <w:rPr>
          <w:rFonts w:hint="default" w:ascii="Trebuchet MS" w:hAnsi="Trebuchet MS" w:cs="Trebuchet MS"/>
          <w:sz w:val="22"/>
          <w:szCs w:val="22"/>
        </w:rPr>
      </w:pPr>
      <w:r>
        <w:rPr>
          <w:rFonts w:hint="default" w:ascii="Trebuchet MS" w:hAnsi="Trebuchet MS" w:cs="Trebuchet MS"/>
          <w:sz w:val="22"/>
          <w:szCs w:val="22"/>
        </w:rPr>
        <w:t>We may update this Privacy Policy from time to time. Any changes will be posted on this page, and the "Effective Date" at the top will be updated accordingly. You are encouraged to review this Policy periodically to stay informed of any updates.</w:t>
      </w:r>
    </w:p>
    <w:p w14:paraId="1F1DBB1B">
      <w:pPr>
        <w:pStyle w:val="6"/>
        <w:keepNext w:val="0"/>
        <w:keepLines w:val="0"/>
        <w:widowControl/>
        <w:suppressLineNumbers w:val="0"/>
        <w:rPr>
          <w:rFonts w:hint="default" w:ascii="Trebuchet MS" w:hAnsi="Trebuchet MS" w:cs="Trebuchet MS"/>
          <w:sz w:val="22"/>
          <w:szCs w:val="22"/>
        </w:rPr>
      </w:pPr>
      <w:r>
        <w:rPr>
          <w:rStyle w:val="12"/>
          <w:rFonts w:hint="default" w:cs="Trebuchet MS"/>
          <w:sz w:val="22"/>
          <w:szCs w:val="22"/>
          <w:lang w:val="en-IN"/>
        </w:rPr>
        <w:t>9</w:t>
      </w:r>
      <w:r>
        <w:rPr>
          <w:rStyle w:val="12"/>
          <w:rFonts w:hint="default" w:ascii="Trebuchet MS" w:hAnsi="Trebuchet MS" w:cs="Trebuchet MS"/>
          <w:sz w:val="22"/>
          <w:szCs w:val="22"/>
        </w:rPr>
        <w:t>. Contact Us</w:t>
      </w:r>
      <w:bookmarkStart w:id="0" w:name="_GoBack"/>
      <w:bookmarkEnd w:id="0"/>
    </w:p>
    <w:p w14:paraId="278CC9E2">
      <w:pPr>
        <w:pStyle w:val="11"/>
        <w:keepNext w:val="0"/>
        <w:keepLines w:val="0"/>
        <w:widowControl/>
        <w:suppressLineNumbers w:val="0"/>
        <w:rPr>
          <w:rFonts w:hint="default" w:ascii="Trebuchet MS" w:hAnsi="Trebuchet MS" w:cs="Trebuchet MS"/>
          <w:sz w:val="22"/>
          <w:szCs w:val="22"/>
        </w:rPr>
      </w:pPr>
      <w:r>
        <w:rPr>
          <w:rFonts w:hint="default" w:ascii="Trebuchet MS" w:hAnsi="Trebuchet MS" w:cs="Trebuchet MS"/>
          <w:sz w:val="22"/>
          <w:szCs w:val="22"/>
        </w:rPr>
        <w:t>If you have any questions or concerns about this Privacy Policy or how we handle your data, please contact us at:</w:t>
      </w:r>
      <w:r>
        <w:rPr>
          <w:rFonts w:hint="default" w:ascii="Trebuchet MS" w:hAnsi="Trebuchet MS" w:cs="Trebuchet MS"/>
          <w:sz w:val="22"/>
          <w:szCs w:val="22"/>
          <w:lang w:val="en-US"/>
        </w:rPr>
        <w:t xml:space="preserve"> </w:t>
      </w:r>
      <w:r>
        <w:rPr>
          <w:rFonts w:hint="default" w:ascii="Trebuchet MS" w:hAnsi="Trebuchet MS" w:cs="Trebuchet MS"/>
          <w:sz w:val="22"/>
          <w:szCs w:val="22"/>
        </w:rPr>
        <w:t xml:space="preserve"> </w:t>
      </w:r>
      <w:r>
        <w:rPr>
          <w:rFonts w:hint="default" w:ascii="Trebuchet MS" w:hAnsi="Trebuchet MS" w:cs="Trebuchet MS"/>
          <w:sz w:val="22"/>
          <w:szCs w:val="22"/>
          <w:lang w:val="en-IN"/>
        </w:rPr>
        <w:t>developer@esales.in</w:t>
      </w:r>
    </w:p>
    <w:p w14:paraId="7D4EB5BF">
      <w:pPr>
        <w:rPr>
          <w:rFonts w:hint="default" w:ascii="Trebuchet MS" w:hAnsi="Trebuchet MS" w:cs="Trebuchet MS"/>
          <w:sz w:val="22"/>
          <w:szCs w:val="22"/>
        </w:rPr>
      </w:pP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DE192"/>
    <w:multiLevelType w:val="multilevel"/>
    <w:tmpl w:val="814DE19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A67F87E3"/>
    <w:multiLevelType w:val="multilevel"/>
    <w:tmpl w:val="A67F87E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7C28960"/>
    <w:multiLevelType w:val="multilevel"/>
    <w:tmpl w:val="F7C2896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07B7072F"/>
    <w:multiLevelType w:val="multilevel"/>
    <w:tmpl w:val="07B7072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21FF9B6C"/>
    <w:multiLevelType w:val="multilevel"/>
    <w:tmpl w:val="21FF9B6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3AAC3A53"/>
    <w:multiLevelType w:val="multilevel"/>
    <w:tmpl w:val="3AAC3A5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47CAD4F3"/>
    <w:multiLevelType w:val="multilevel"/>
    <w:tmpl w:val="47CAD4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57E1813"/>
    <w:multiLevelType w:val="multilevel"/>
    <w:tmpl w:val="557E181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63AB0BAE"/>
    <w:multiLevelType w:val="multilevel"/>
    <w:tmpl w:val="63AB0BA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7251DFFD"/>
    <w:multiLevelType w:val="multilevel"/>
    <w:tmpl w:val="7251DF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7F93D74B"/>
    <w:multiLevelType w:val="multilevel"/>
    <w:tmpl w:val="7F93D74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6"/>
  </w:num>
  <w:num w:numId="3">
    <w:abstractNumId w:val="8"/>
  </w:num>
  <w:num w:numId="4">
    <w:abstractNumId w:val="1"/>
  </w:num>
  <w:num w:numId="5">
    <w:abstractNumId w:val="10"/>
  </w:num>
  <w:num w:numId="6">
    <w:abstractNumId w:val="0"/>
  </w:num>
  <w:num w:numId="7">
    <w:abstractNumId w:val="4"/>
  </w:num>
  <w:num w:numId="8">
    <w:abstractNumId w:val="7"/>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26"/>
    <w:rsid w:val="002C6A26"/>
    <w:rsid w:val="00600153"/>
    <w:rsid w:val="035E1580"/>
    <w:rsid w:val="25935B9A"/>
    <w:rsid w:val="270465EA"/>
    <w:rsid w:val="27B75FE0"/>
    <w:rsid w:val="2AED229D"/>
    <w:rsid w:val="54B410D2"/>
    <w:rsid w:val="6467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pPr>
    <w:rPr>
      <w:rFonts w:ascii="Arial" w:hAnsi="Arial" w:eastAsia="Arial" w:cs="Arial"/>
      <w:color w:val="000000"/>
      <w:sz w:val="22"/>
      <w:szCs w:val="22"/>
      <w:lang w:val="en-US" w:eastAsia="en-US" w:bidi="ar-SA"/>
    </w:rPr>
  </w:style>
  <w:style w:type="paragraph" w:styleId="2">
    <w:name w:val="heading 1"/>
    <w:basedOn w:val="3"/>
    <w:next w:val="3"/>
    <w:qFormat/>
    <w:uiPriority w:val="0"/>
    <w:pPr>
      <w:keepNext/>
      <w:keepLines/>
      <w:spacing w:before="200"/>
      <w:outlineLvl w:val="0"/>
    </w:pPr>
    <w:rPr>
      <w:rFonts w:ascii="Trebuchet MS" w:hAnsi="Trebuchet MS" w:eastAsia="Trebuchet MS" w:cs="Trebuchet MS"/>
      <w:sz w:val="32"/>
      <w:szCs w:val="32"/>
    </w:rPr>
  </w:style>
  <w:style w:type="paragraph" w:styleId="4">
    <w:name w:val="heading 2"/>
    <w:basedOn w:val="3"/>
    <w:next w:val="3"/>
    <w:qFormat/>
    <w:uiPriority w:val="0"/>
    <w:pPr>
      <w:keepNext/>
      <w:keepLines/>
      <w:spacing w:before="200"/>
      <w:outlineLvl w:val="1"/>
    </w:pPr>
    <w:rPr>
      <w:rFonts w:ascii="Trebuchet MS" w:hAnsi="Trebuchet MS" w:eastAsia="Trebuchet MS" w:cs="Trebuchet MS"/>
      <w:b/>
      <w:sz w:val="26"/>
      <w:szCs w:val="26"/>
    </w:rPr>
  </w:style>
  <w:style w:type="paragraph" w:styleId="5">
    <w:name w:val="heading 3"/>
    <w:basedOn w:val="3"/>
    <w:next w:val="3"/>
    <w:qFormat/>
    <w:uiPriority w:val="0"/>
    <w:pPr>
      <w:keepNext/>
      <w:keepLines/>
      <w:spacing w:before="160"/>
      <w:outlineLvl w:val="2"/>
    </w:pPr>
    <w:rPr>
      <w:rFonts w:ascii="Trebuchet MS" w:hAnsi="Trebuchet MS" w:eastAsia="Trebuchet MS" w:cs="Trebuchet MS"/>
      <w:b/>
      <w:color w:val="666666"/>
      <w:sz w:val="24"/>
      <w:szCs w:val="24"/>
    </w:rPr>
  </w:style>
  <w:style w:type="paragraph" w:styleId="6">
    <w:name w:val="heading 4"/>
    <w:basedOn w:val="3"/>
    <w:next w:val="3"/>
    <w:qFormat/>
    <w:uiPriority w:val="0"/>
    <w:pPr>
      <w:keepNext/>
      <w:keepLines/>
      <w:spacing w:before="160"/>
      <w:outlineLvl w:val="3"/>
    </w:pPr>
    <w:rPr>
      <w:rFonts w:ascii="Trebuchet MS" w:hAnsi="Trebuchet MS" w:eastAsia="Trebuchet MS" w:cs="Trebuchet MS"/>
      <w:color w:val="666666"/>
      <w:u w:val="single"/>
    </w:rPr>
  </w:style>
  <w:style w:type="paragraph" w:styleId="7">
    <w:name w:val="heading 5"/>
    <w:basedOn w:val="3"/>
    <w:next w:val="3"/>
    <w:qFormat/>
    <w:uiPriority w:val="0"/>
    <w:pPr>
      <w:keepNext/>
      <w:keepLines/>
      <w:spacing w:before="160"/>
      <w:outlineLvl w:val="4"/>
    </w:pPr>
    <w:rPr>
      <w:rFonts w:ascii="Trebuchet MS" w:hAnsi="Trebuchet MS" w:eastAsia="Trebuchet MS" w:cs="Trebuchet MS"/>
      <w:color w:val="666666"/>
    </w:rPr>
  </w:style>
  <w:style w:type="paragraph" w:styleId="8">
    <w:name w:val="heading 6"/>
    <w:basedOn w:val="3"/>
    <w:next w:val="3"/>
    <w:qFormat/>
    <w:uiPriority w:val="0"/>
    <w:pPr>
      <w:keepNext/>
      <w:keepLines/>
      <w:spacing w:before="160"/>
      <w:outlineLvl w:val="5"/>
    </w:pPr>
    <w:rPr>
      <w:rFonts w:ascii="Trebuchet MS" w:hAnsi="Trebuchet MS" w:eastAsia="Trebuchet MS" w:cs="Trebuchet MS"/>
      <w:i/>
      <w:color w:val="666666"/>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
    <w:qFormat/>
    <w:uiPriority w:val="0"/>
    <w:pPr>
      <w:widowControl w:val="0"/>
      <w:spacing w:line="276" w:lineRule="auto"/>
    </w:pPr>
    <w:rPr>
      <w:rFonts w:ascii="Arial" w:hAnsi="Arial" w:eastAsia="Arial" w:cs="Arial"/>
      <w:color w:val="000000"/>
      <w:sz w:val="22"/>
      <w:szCs w:val="22"/>
      <w:lang w:val="en-US" w:eastAsia="en-US" w:bidi="ar-SA"/>
    </w:rPr>
  </w:style>
  <w:style w:type="paragraph" w:styleId="11">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2">
    <w:name w:val="Strong"/>
    <w:basedOn w:val="9"/>
    <w:qFormat/>
    <w:uiPriority w:val="22"/>
    <w:rPr>
      <w:b/>
      <w:bCs/>
    </w:rPr>
  </w:style>
  <w:style w:type="paragraph" w:styleId="13">
    <w:name w:val="Subtitle"/>
    <w:basedOn w:val="3"/>
    <w:next w:val="3"/>
    <w:qFormat/>
    <w:uiPriority w:val="0"/>
    <w:pPr>
      <w:keepNext/>
      <w:keepLines/>
      <w:spacing w:after="200"/>
    </w:pPr>
    <w:rPr>
      <w:rFonts w:ascii="Trebuchet MS" w:hAnsi="Trebuchet MS" w:eastAsia="Trebuchet MS" w:cs="Trebuchet MS"/>
      <w:i/>
      <w:color w:val="666666"/>
      <w:sz w:val="26"/>
      <w:szCs w:val="26"/>
    </w:rPr>
  </w:style>
  <w:style w:type="paragraph" w:styleId="14">
    <w:name w:val="Title"/>
    <w:basedOn w:val="3"/>
    <w:next w:val="3"/>
    <w:qFormat/>
    <w:uiPriority w:val="0"/>
    <w:pPr>
      <w:keepNext/>
      <w:keepLines/>
    </w:pPr>
    <w:rPr>
      <w:rFonts w:ascii="Trebuchet MS" w:hAnsi="Trebuchet MS" w:eastAsia="Trebuchet MS" w:cs="Trebuchet MS"/>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817</Words>
  <Characters>4659</Characters>
  <Lines>38</Lines>
  <Paragraphs>10</Paragraphs>
  <TotalTime>22</TotalTime>
  <ScaleCrop>false</ScaleCrop>
  <LinksUpToDate>false</LinksUpToDate>
  <CharactersWithSpaces>5466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2019-03-24T16:27:00Z</dcterms:created>
  <dc:creator>RaviChandar J.</dc:creator>
  <cp:lastModifiedBy>9159</cp:lastModifiedBy>
  <dcterms:modified xsi:type="dcterms:W3CDTF">2024-09-06T09:59:47Z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156830C03956417B997A24E4C5F395DD_13</vt:lpwstr>
  </property>
</Properties>
</file>